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BC" w:rsidRDefault="001B6CBC" w:rsidP="001B6CBC">
      <w:pPr>
        <w:ind w:firstLine="720"/>
        <w:jc w:val="center"/>
        <w:rPr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en"/>
        </w:rPr>
        <w:t>Yanyshyn</w:t>
      </w:r>
      <w:r>
        <w:rPr>
          <w:b/>
          <w:sz w:val="28"/>
          <w:szCs w:val="28"/>
          <w:lang w:val="en"/>
        </w:rPr>
        <w:t xml:space="preserve"> </w:t>
      </w:r>
      <w:r>
        <w:rPr>
          <w:rStyle w:val="hps"/>
          <w:b/>
          <w:sz w:val="28"/>
          <w:szCs w:val="28"/>
          <w:lang w:val="en"/>
        </w:rPr>
        <w:t>Yaroslav</w:t>
      </w:r>
      <w:r>
        <w:rPr>
          <w:b/>
          <w:sz w:val="28"/>
          <w:szCs w:val="28"/>
          <w:lang w:val="en"/>
        </w:rPr>
        <w:t>,</w:t>
      </w:r>
      <w:r>
        <w:rPr>
          <w:b/>
          <w:sz w:val="28"/>
          <w:szCs w:val="28"/>
          <w:lang w:val="en"/>
        </w:rPr>
        <w:br/>
      </w:r>
      <w:r>
        <w:rPr>
          <w:rStyle w:val="hps"/>
          <w:sz w:val="28"/>
          <w:szCs w:val="28"/>
          <w:lang w:val="en"/>
        </w:rPr>
        <w:t>PhD,</w:t>
      </w:r>
      <w:r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Acting</w:t>
      </w:r>
      <w:r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Professor</w:t>
      </w:r>
      <w:r>
        <w:rPr>
          <w:sz w:val="28"/>
          <w:szCs w:val="28"/>
          <w:lang w:val="en"/>
        </w:rPr>
        <w:t xml:space="preserve">, Dean of </w:t>
      </w:r>
      <w:r>
        <w:rPr>
          <w:rStyle w:val="hps"/>
          <w:sz w:val="28"/>
          <w:szCs w:val="28"/>
          <w:lang w:val="en"/>
        </w:rPr>
        <w:t>the Faculty of Economics</w:t>
      </w:r>
      <w:r>
        <w:rPr>
          <w:sz w:val="28"/>
          <w:szCs w:val="28"/>
          <w:lang w:val="en"/>
        </w:rPr>
        <w:t xml:space="preserve"> </w:t>
      </w:r>
    </w:p>
    <w:p w:rsidR="001B6CBC" w:rsidRDefault="001B6CBC" w:rsidP="001B6CBC">
      <w:pPr>
        <w:ind w:firstLine="720"/>
        <w:jc w:val="center"/>
        <w:rPr>
          <w:rStyle w:val="hps"/>
          <w:b/>
        </w:rPr>
      </w:pPr>
      <w:r>
        <w:rPr>
          <w:rStyle w:val="hps"/>
          <w:sz w:val="28"/>
          <w:szCs w:val="28"/>
          <w:lang w:val="en"/>
        </w:rPr>
        <w:t xml:space="preserve">of the </w:t>
      </w:r>
      <w:smartTag w:uri="urn:schemas-microsoft-com:office:smarttags" w:element="PlaceName">
        <w:r>
          <w:rPr>
            <w:rStyle w:val="hps"/>
            <w:sz w:val="28"/>
            <w:szCs w:val="28"/>
            <w:lang w:val="en"/>
          </w:rPr>
          <w:t>Lviv</w:t>
        </w:r>
      </w:smartTag>
      <w:r>
        <w:rPr>
          <w:rStyle w:val="hps"/>
          <w:sz w:val="28"/>
          <w:szCs w:val="28"/>
          <w:lang w:val="en"/>
        </w:rPr>
        <w:t xml:space="preserve"> </w:t>
      </w:r>
      <w:smartTag w:uri="urn:schemas-microsoft-com:office:smarttags" w:element="PlaceName">
        <w:r>
          <w:rPr>
            <w:rStyle w:val="hps"/>
            <w:sz w:val="28"/>
            <w:szCs w:val="28"/>
            <w:lang w:val="en"/>
          </w:rPr>
          <w:t>National</w:t>
        </w:r>
      </w:smartTag>
      <w:r>
        <w:rPr>
          <w:sz w:val="28"/>
          <w:szCs w:val="28"/>
          <w:lang w:val="en"/>
        </w:rPr>
        <w:t xml:space="preserve"> </w:t>
      </w:r>
      <w:smartTag w:uri="urn:schemas-microsoft-com:office:smarttags" w:element="PlaceName">
        <w:r>
          <w:rPr>
            <w:rStyle w:val="hps"/>
            <w:sz w:val="28"/>
            <w:szCs w:val="28"/>
            <w:lang w:val="en"/>
          </w:rPr>
          <w:t>Agrarian</w:t>
        </w:r>
      </w:smartTag>
      <w:r>
        <w:rPr>
          <w:rStyle w:val="hps"/>
          <w:sz w:val="28"/>
          <w:szCs w:val="28"/>
          <w:lang w:val="en"/>
        </w:rPr>
        <w:t xml:space="preserve"> </w:t>
      </w:r>
      <w:smartTag w:uri="urn:schemas-microsoft-com:office:smarttags" w:element="PlaceType">
        <w:r>
          <w:rPr>
            <w:rStyle w:val="hps"/>
            <w:sz w:val="28"/>
            <w:szCs w:val="28"/>
            <w:lang w:val="en"/>
          </w:rPr>
          <w:t>University</w:t>
        </w:r>
      </w:smartTag>
      <w:r>
        <w:rPr>
          <w:sz w:val="28"/>
          <w:szCs w:val="28"/>
          <w:lang w:val="en"/>
        </w:rPr>
        <w:br/>
      </w:r>
      <w:r>
        <w:rPr>
          <w:rStyle w:val="hps"/>
          <w:b/>
          <w:sz w:val="28"/>
          <w:szCs w:val="28"/>
          <w:lang w:val="en"/>
        </w:rPr>
        <w:t>Nagornyuk</w:t>
      </w:r>
      <w:r>
        <w:rPr>
          <w:b/>
          <w:sz w:val="28"/>
          <w:szCs w:val="28"/>
          <w:lang w:val="en"/>
        </w:rPr>
        <w:t xml:space="preserve"> </w:t>
      </w:r>
      <w:r>
        <w:rPr>
          <w:rStyle w:val="hps"/>
          <w:b/>
          <w:sz w:val="28"/>
          <w:szCs w:val="28"/>
          <w:lang w:val="en"/>
        </w:rPr>
        <w:t>Oksana,</w:t>
      </w:r>
      <w:r>
        <w:rPr>
          <w:b/>
          <w:sz w:val="28"/>
          <w:szCs w:val="28"/>
          <w:lang w:val="en"/>
        </w:rPr>
        <w:br/>
      </w:r>
      <w:r>
        <w:rPr>
          <w:rStyle w:val="hps"/>
          <w:sz w:val="28"/>
          <w:szCs w:val="28"/>
          <w:lang w:val="en"/>
        </w:rPr>
        <w:t>Researcher of the Department</w:t>
      </w:r>
      <w:r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of International Economics</w:t>
      </w:r>
      <w:r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 xml:space="preserve">and </w:t>
      </w:r>
      <w:smartTag w:uri="urn:schemas-microsoft-com:office:smarttags" w:element="place">
        <w:smartTag w:uri="urn:schemas-microsoft-com:office:smarttags" w:element="PlaceName">
          <w:r>
            <w:rPr>
              <w:rStyle w:val="hps"/>
              <w:sz w:val="28"/>
              <w:szCs w:val="28"/>
              <w:lang w:val="en"/>
            </w:rPr>
            <w:t>Management</w:t>
          </w:r>
        </w:smartTag>
        <w:r>
          <w:rPr>
            <w:rStyle w:val="hps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>
            <w:rPr>
              <w:rStyle w:val="hps"/>
              <w:sz w:val="28"/>
              <w:szCs w:val="28"/>
              <w:lang w:val="en"/>
            </w:rPr>
            <w:t>FEA</w:t>
          </w:r>
        </w:smartTag>
        <w:r>
          <w:rPr>
            <w:rStyle w:val="hps"/>
            <w:sz w:val="28"/>
            <w:szCs w:val="28"/>
            <w:lang w:val="en"/>
          </w:rPr>
          <w:br/>
        </w:r>
        <w:smartTag w:uri="urn:schemas-microsoft-com:office:smarttags" w:element="PlaceName">
          <w:r>
            <w:rPr>
              <w:rStyle w:val="hps"/>
              <w:sz w:val="28"/>
              <w:szCs w:val="28"/>
              <w:lang w:val="en"/>
            </w:rPr>
            <w:t>Lviv</w:t>
          </w:r>
        </w:smartTag>
        <w:r>
          <w:rPr>
            <w:rStyle w:val="hps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>
            <w:rPr>
              <w:rStyle w:val="hps"/>
              <w:sz w:val="28"/>
              <w:szCs w:val="28"/>
              <w:lang w:val="en"/>
            </w:rPr>
            <w:t>National</w:t>
          </w:r>
        </w:smartTag>
        <w:r>
          <w:rPr>
            <w:rStyle w:val="hps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>
            <w:rPr>
              <w:rStyle w:val="hps"/>
              <w:sz w:val="28"/>
              <w:szCs w:val="28"/>
              <w:lang w:val="en"/>
            </w:rPr>
            <w:t>Agrarian</w:t>
          </w:r>
        </w:smartTag>
        <w:r>
          <w:rPr>
            <w:rStyle w:val="hps"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>
            <w:rPr>
              <w:rStyle w:val="hps"/>
              <w:sz w:val="28"/>
              <w:szCs w:val="28"/>
              <w:lang w:val="en"/>
            </w:rPr>
            <w:t>University</w:t>
          </w:r>
        </w:smartTag>
      </w:smartTag>
    </w:p>
    <w:p w:rsidR="001B6CBC" w:rsidRDefault="001B6CBC" w:rsidP="001B6CBC">
      <w:pPr>
        <w:spacing w:line="360" w:lineRule="auto"/>
        <w:ind w:firstLine="720"/>
        <w:jc w:val="center"/>
        <w:rPr>
          <w:rStyle w:val="hps"/>
          <w:b/>
          <w:sz w:val="28"/>
          <w:szCs w:val="28"/>
          <w:lang w:val="uk-UA"/>
        </w:rPr>
      </w:pPr>
    </w:p>
    <w:p w:rsidR="001B6CBC" w:rsidRDefault="001B6CBC" w:rsidP="001B6CBC">
      <w:pPr>
        <w:spacing w:line="360" w:lineRule="auto"/>
        <w:ind w:firstLine="720"/>
        <w:jc w:val="center"/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en"/>
        </w:rPr>
        <w:t>IMPACT</w:t>
      </w:r>
      <w:r>
        <w:rPr>
          <w:b/>
          <w:sz w:val="28"/>
          <w:szCs w:val="28"/>
          <w:lang w:val="en"/>
        </w:rPr>
        <w:t xml:space="preserve"> </w:t>
      </w:r>
      <w:r>
        <w:rPr>
          <w:rStyle w:val="hps"/>
          <w:b/>
          <w:sz w:val="28"/>
          <w:szCs w:val="28"/>
          <w:lang w:val="en"/>
        </w:rPr>
        <w:t>PRODUCTION COSTS</w:t>
      </w:r>
      <w:r>
        <w:rPr>
          <w:b/>
          <w:sz w:val="28"/>
          <w:szCs w:val="28"/>
          <w:lang w:val="en"/>
        </w:rPr>
        <w:t xml:space="preserve"> </w:t>
      </w:r>
      <w:r>
        <w:rPr>
          <w:rStyle w:val="hps"/>
          <w:b/>
          <w:sz w:val="28"/>
          <w:szCs w:val="28"/>
          <w:lang w:val="en"/>
        </w:rPr>
        <w:t>ON</w:t>
      </w:r>
      <w:r>
        <w:rPr>
          <w:b/>
          <w:sz w:val="28"/>
          <w:szCs w:val="28"/>
          <w:lang w:val="en"/>
        </w:rPr>
        <w:t xml:space="preserve"> </w:t>
      </w:r>
      <w:r>
        <w:rPr>
          <w:rStyle w:val="hps"/>
          <w:b/>
          <w:sz w:val="28"/>
          <w:szCs w:val="28"/>
          <w:lang w:val="en"/>
        </w:rPr>
        <w:t>EXPORT</w:t>
      </w:r>
      <w:r>
        <w:rPr>
          <w:b/>
          <w:sz w:val="28"/>
          <w:szCs w:val="28"/>
          <w:lang w:val="en"/>
        </w:rPr>
        <w:t xml:space="preserve"> </w:t>
      </w:r>
      <w:r>
        <w:rPr>
          <w:rStyle w:val="hps"/>
          <w:b/>
          <w:sz w:val="28"/>
          <w:szCs w:val="28"/>
          <w:lang w:val="en"/>
        </w:rPr>
        <w:t>CAPACITY</w:t>
      </w:r>
      <w:r>
        <w:rPr>
          <w:b/>
          <w:sz w:val="28"/>
          <w:szCs w:val="28"/>
          <w:lang w:val="en"/>
        </w:rPr>
        <w:t xml:space="preserve"> </w:t>
      </w:r>
      <w:r>
        <w:rPr>
          <w:rStyle w:val="hps"/>
          <w:b/>
          <w:sz w:val="28"/>
          <w:szCs w:val="28"/>
          <w:lang w:val="en"/>
        </w:rPr>
        <w:t>POULTRY INDUSTRY</w:t>
      </w:r>
      <w:r>
        <w:rPr>
          <w:b/>
          <w:sz w:val="28"/>
          <w:szCs w:val="28"/>
          <w:lang w:val="en"/>
        </w:rPr>
        <w:t xml:space="preserve"> </w:t>
      </w:r>
      <w:r>
        <w:rPr>
          <w:rStyle w:val="hps"/>
          <w:b/>
          <w:sz w:val="28"/>
          <w:szCs w:val="28"/>
          <w:lang w:val="en"/>
        </w:rPr>
        <w:t>IN</w:t>
      </w:r>
      <w:r>
        <w:rPr>
          <w:b/>
          <w:sz w:val="28"/>
          <w:szCs w:val="28"/>
          <w:lang w:val="en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b/>
              <w:sz w:val="28"/>
              <w:szCs w:val="28"/>
              <w:lang w:val="en"/>
            </w:rPr>
            <w:t>UKRAINE</w:t>
          </w:r>
        </w:smartTag>
      </w:smartTag>
    </w:p>
    <w:p w:rsidR="001B6CBC" w:rsidRDefault="001B6CBC" w:rsidP="001B6CBC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1B6CBC" w:rsidRDefault="001B6CBC" w:rsidP="001B6CBC">
      <w:pPr>
        <w:spacing w:line="360" w:lineRule="auto"/>
        <w:ind w:firstLine="720"/>
        <w:jc w:val="both"/>
        <w:rPr>
          <w:rStyle w:val="hps"/>
          <w:i/>
          <w:sz w:val="28"/>
          <w:szCs w:val="28"/>
          <w:lang w:val="en-US"/>
        </w:rPr>
      </w:pPr>
      <w:r>
        <w:rPr>
          <w:rStyle w:val="hps"/>
          <w:i/>
          <w:sz w:val="28"/>
          <w:szCs w:val="28"/>
          <w:lang w:val="en-US"/>
        </w:rPr>
        <w:t>The article deals with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the role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poultry industry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in ensuring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food security.</w:t>
      </w:r>
      <w:r>
        <w:rPr>
          <w:i/>
          <w:sz w:val="28"/>
          <w:szCs w:val="28"/>
          <w:lang w:val="en-US"/>
        </w:rPr>
        <w:t xml:space="preserve"> C</w:t>
      </w:r>
      <w:r>
        <w:rPr>
          <w:rStyle w:val="hps"/>
          <w:i/>
          <w:sz w:val="28"/>
          <w:szCs w:val="28"/>
          <w:lang w:val="en-US"/>
        </w:rPr>
        <w:t>onsidered dynamics</w:t>
      </w:r>
      <w:r>
        <w:rPr>
          <w:i/>
          <w:sz w:val="28"/>
          <w:szCs w:val="28"/>
          <w:lang w:val="en-US"/>
        </w:rPr>
        <w:t xml:space="preserve">, current state </w:t>
      </w:r>
      <w:r>
        <w:rPr>
          <w:rStyle w:val="hps"/>
          <w:i/>
          <w:sz w:val="28"/>
          <w:szCs w:val="28"/>
          <w:lang w:val="en-US"/>
        </w:rPr>
        <w:t>and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prospects of development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poultry production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in</w:t>
      </w:r>
      <w:r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i/>
              <w:sz w:val="28"/>
              <w:szCs w:val="28"/>
              <w:lang w:val="en-US"/>
            </w:rPr>
            <w:t>Ukraine</w:t>
          </w:r>
        </w:smartTag>
      </w:smartTag>
      <w:r>
        <w:rPr>
          <w:i/>
          <w:sz w:val="28"/>
          <w:szCs w:val="28"/>
          <w:lang w:val="en-US"/>
        </w:rPr>
        <w:t xml:space="preserve">. </w:t>
      </w:r>
      <w:r>
        <w:rPr>
          <w:rStyle w:val="hps"/>
          <w:i/>
          <w:sz w:val="28"/>
          <w:szCs w:val="28"/>
          <w:lang w:val="en-US"/>
        </w:rPr>
        <w:t>Calculated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structure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of production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costs for the production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of poultry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farms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in</w:t>
      </w:r>
      <w:r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i/>
              <w:sz w:val="28"/>
              <w:szCs w:val="28"/>
              <w:lang w:val="en-US"/>
            </w:rPr>
            <w:t>Ukraine</w:t>
          </w:r>
        </w:smartTag>
      </w:smartTag>
      <w:r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uk-UA"/>
        </w:rPr>
        <w:t xml:space="preserve"> </w:t>
      </w:r>
      <w:r>
        <w:rPr>
          <w:rStyle w:val="hps"/>
          <w:i/>
          <w:sz w:val="28"/>
          <w:szCs w:val="28"/>
          <w:lang w:val="en-US"/>
        </w:rPr>
        <w:t>Grounded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directions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efficiency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poultry production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in</w:t>
      </w:r>
      <w:r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i/>
              <w:sz w:val="28"/>
              <w:szCs w:val="28"/>
              <w:lang w:val="en-US"/>
            </w:rPr>
            <w:t>Ukraine</w:t>
          </w:r>
        </w:smartTag>
      </w:smartTag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by optimizing the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structure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production costs.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Characterized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prospects of entering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Ukrainian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producers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of poultry products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to the EU markets</w:t>
      </w:r>
      <w:r>
        <w:rPr>
          <w:i/>
          <w:sz w:val="28"/>
          <w:szCs w:val="28"/>
          <w:lang w:val="en-US"/>
        </w:rPr>
        <w:t xml:space="preserve">. </w:t>
      </w:r>
      <w:r>
        <w:rPr>
          <w:rStyle w:val="hps"/>
          <w:i/>
          <w:sz w:val="28"/>
          <w:szCs w:val="28"/>
          <w:lang w:val="en-US"/>
        </w:rPr>
        <w:t>Highlight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measures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to be taken to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the full realization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the export potential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the livestock industry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in</w:t>
      </w:r>
      <w:r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i/>
              <w:sz w:val="28"/>
              <w:szCs w:val="28"/>
              <w:lang w:val="en-US"/>
            </w:rPr>
            <w:t>Ukraine</w:t>
          </w:r>
        </w:smartTag>
      </w:smartTag>
      <w:r>
        <w:rPr>
          <w:i/>
          <w:sz w:val="28"/>
          <w:szCs w:val="28"/>
          <w:lang w:val="en-US"/>
        </w:rPr>
        <w:t>.</w:t>
      </w:r>
    </w:p>
    <w:p w:rsidR="001B6CBC" w:rsidRDefault="001B6CBC" w:rsidP="001B6CBC">
      <w:pPr>
        <w:spacing w:line="360" w:lineRule="auto"/>
        <w:ind w:firstLine="720"/>
        <w:jc w:val="both"/>
        <w:rPr>
          <w:lang w:eastAsia="en-US"/>
        </w:rPr>
      </w:pPr>
      <w:r>
        <w:rPr>
          <w:rStyle w:val="hps"/>
          <w:b/>
          <w:i/>
          <w:sz w:val="28"/>
          <w:szCs w:val="28"/>
          <w:lang w:val="en-US"/>
        </w:rPr>
        <w:t>Keywords</w:t>
      </w:r>
      <w:r>
        <w:rPr>
          <w:b/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poultry</w:t>
      </w:r>
      <w:r>
        <w:rPr>
          <w:i/>
          <w:sz w:val="28"/>
          <w:szCs w:val="28"/>
          <w:lang w:val="en-US"/>
        </w:rPr>
        <w:t xml:space="preserve">, production costs, export potential, </w:t>
      </w:r>
      <w:r>
        <w:rPr>
          <w:rStyle w:val="hps"/>
          <w:i/>
          <w:sz w:val="28"/>
          <w:szCs w:val="28"/>
          <w:lang w:val="en-US"/>
        </w:rPr>
        <w:t>total cost</w:t>
      </w:r>
      <w:r>
        <w:rPr>
          <w:i/>
          <w:sz w:val="28"/>
          <w:szCs w:val="28"/>
          <w:lang w:val="en-US"/>
        </w:rPr>
        <w:t xml:space="preserve">, </w:t>
      </w:r>
      <w:r>
        <w:rPr>
          <w:rStyle w:val="hps"/>
          <w:i/>
          <w:sz w:val="28"/>
          <w:szCs w:val="28"/>
          <w:lang w:val="en-US"/>
        </w:rPr>
        <w:t>selling price</w:t>
      </w:r>
      <w:r>
        <w:rPr>
          <w:i/>
          <w:sz w:val="28"/>
          <w:szCs w:val="28"/>
          <w:lang w:val="en-US"/>
        </w:rPr>
        <w:t xml:space="preserve">, </w:t>
      </w:r>
      <w:r>
        <w:rPr>
          <w:rStyle w:val="hps"/>
          <w:i/>
          <w:sz w:val="28"/>
          <w:szCs w:val="28"/>
          <w:lang w:val="en-US"/>
        </w:rPr>
        <w:t>profitability.</w:t>
      </w:r>
    </w:p>
    <w:p w:rsidR="001B6CBC" w:rsidRDefault="001B6CBC" w:rsidP="001B6CBC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5EF3" w:rsidRDefault="00BA5EF3">
      <w:bookmarkStart w:id="0" w:name="_GoBack"/>
      <w:bookmarkEnd w:id="0"/>
    </w:p>
    <w:sectPr w:rsidR="00BA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8"/>
    <w:rsid w:val="001B6CBC"/>
    <w:rsid w:val="00BA5EF3"/>
    <w:rsid w:val="00C0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C185-9748-46F4-9727-EED76FE3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B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2016-07-21T08:22:00Z</dcterms:created>
  <dcterms:modified xsi:type="dcterms:W3CDTF">2016-07-21T08:22:00Z</dcterms:modified>
</cp:coreProperties>
</file>